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12D2C" w14:textId="77777777" w:rsidR="009C242E" w:rsidRPr="00E34D17" w:rsidRDefault="009C242E" w:rsidP="009C242E">
      <w:pPr>
        <w:pStyle w:val="NormalWeb"/>
        <w:spacing w:before="0" w:beforeAutospacing="0" w:after="0" w:afterAutospacing="0"/>
        <w:rPr>
          <w:rFonts w:ascii="Arial" w:hAnsi="Arial" w:cs="Arial"/>
        </w:rPr>
      </w:pPr>
      <w:bookmarkStart w:id="0" w:name="_GoBack"/>
      <w:r w:rsidRPr="00E34D17">
        <w:rPr>
          <w:rFonts w:ascii="Arial" w:hAnsi="Arial" w:cs="Arial"/>
        </w:rPr>
        <w:t>Natural Antibacterial Sources</w:t>
      </w:r>
    </w:p>
    <w:p w14:paraId="71BEB252" w14:textId="77777777" w:rsidR="005453AF" w:rsidRPr="00E34D17" w:rsidRDefault="005453AF" w:rsidP="009C242E">
      <w:pPr>
        <w:pStyle w:val="NormalWeb"/>
        <w:spacing w:before="0" w:beforeAutospacing="0" w:after="0" w:afterAutospacing="0"/>
        <w:rPr>
          <w:rFonts w:ascii="Arial" w:hAnsi="Arial" w:cs="Arial"/>
        </w:rPr>
      </w:pPr>
    </w:p>
    <w:p w14:paraId="3BCBDC9D" w14:textId="05B3ADBE" w:rsidR="005453AF" w:rsidRPr="00E34D17" w:rsidRDefault="005453AF" w:rsidP="009C242E">
      <w:pPr>
        <w:pStyle w:val="NormalWeb"/>
        <w:spacing w:before="0" w:beforeAutospacing="0" w:after="0" w:afterAutospacing="0"/>
        <w:rPr>
          <w:rFonts w:ascii="Arial" w:hAnsi="Arial" w:cs="Arial"/>
        </w:rPr>
      </w:pPr>
      <w:r w:rsidRPr="00E34D17">
        <w:rPr>
          <w:rFonts w:ascii="Arial" w:hAnsi="Arial" w:cs="Arial"/>
        </w:rPr>
        <w:t>Antibacterials allow you to avoid illness and infection that you might come in contact with. A good source is to go for the natural remedies like antibacterial herbs and essential oils. Here are some different ones to be aware of.</w:t>
      </w:r>
    </w:p>
    <w:p w14:paraId="591D0E6A" w14:textId="1AC93816" w:rsidR="00BB42E3" w:rsidRPr="00E34D17" w:rsidRDefault="00BB42E3" w:rsidP="009C242E">
      <w:pPr>
        <w:pStyle w:val="NormalWeb"/>
        <w:spacing w:before="0" w:beforeAutospacing="0" w:after="0" w:afterAutospacing="0"/>
        <w:rPr>
          <w:rFonts w:ascii="Arial" w:hAnsi="Arial" w:cs="Arial"/>
        </w:rPr>
      </w:pPr>
    </w:p>
    <w:p w14:paraId="34796FAC" w14:textId="39C5AB3F" w:rsidR="00BB42E3" w:rsidRPr="00E34D17" w:rsidRDefault="00BB42E3" w:rsidP="009C242E">
      <w:pPr>
        <w:pStyle w:val="NormalWeb"/>
        <w:spacing w:before="0" w:beforeAutospacing="0" w:after="0" w:afterAutospacing="0"/>
        <w:rPr>
          <w:rFonts w:ascii="Arial" w:hAnsi="Arial" w:cs="Arial"/>
          <w:b/>
        </w:rPr>
      </w:pPr>
      <w:r w:rsidRPr="00E34D17">
        <w:rPr>
          <w:rFonts w:ascii="Arial" w:hAnsi="Arial" w:cs="Arial"/>
          <w:b/>
        </w:rPr>
        <w:t>Herbs</w:t>
      </w:r>
    </w:p>
    <w:p w14:paraId="6F47514C" w14:textId="38503AC7" w:rsidR="001D6981" w:rsidRPr="00E34D17" w:rsidRDefault="001D6981" w:rsidP="009C242E">
      <w:pPr>
        <w:pStyle w:val="NormalWeb"/>
        <w:spacing w:before="0" w:beforeAutospacing="0" w:after="0" w:afterAutospacing="0"/>
        <w:rPr>
          <w:rFonts w:ascii="Arial" w:hAnsi="Arial" w:cs="Arial"/>
          <w:b/>
        </w:rPr>
      </w:pPr>
    </w:p>
    <w:p w14:paraId="78EBA8ED" w14:textId="6D26434D"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There are two main resources for natural antibiotics, including herbs and essential oils. First, let’s discuss the different herbs that can provide antibacterial properties. These are great because you can purchase the fresh or dried herbs at a nearby store or farmer’s market, or buy the plants and grow them in your garden. This is convenient because you just pick the herbs you end up needing.</w:t>
      </w:r>
    </w:p>
    <w:p w14:paraId="6FF0D256" w14:textId="46A91155" w:rsidR="001D6981" w:rsidRPr="00E34D17" w:rsidRDefault="001D6981" w:rsidP="009C242E">
      <w:pPr>
        <w:pStyle w:val="NormalWeb"/>
        <w:spacing w:before="0" w:beforeAutospacing="0" w:after="0" w:afterAutospacing="0"/>
        <w:rPr>
          <w:rFonts w:ascii="Arial" w:hAnsi="Arial" w:cs="Arial"/>
        </w:rPr>
      </w:pPr>
    </w:p>
    <w:p w14:paraId="5F0ACD62" w14:textId="7361A2AD"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Here is a list of some antibacterial herbs to consider:</w:t>
      </w:r>
    </w:p>
    <w:p w14:paraId="03AAB05A" w14:textId="13709764" w:rsidR="001D6981" w:rsidRPr="00E34D17" w:rsidRDefault="001D6981" w:rsidP="009C242E">
      <w:pPr>
        <w:pStyle w:val="NormalWeb"/>
        <w:spacing w:before="0" w:beforeAutospacing="0" w:after="0" w:afterAutospacing="0"/>
        <w:rPr>
          <w:rFonts w:ascii="Arial" w:hAnsi="Arial" w:cs="Arial"/>
        </w:rPr>
      </w:pPr>
    </w:p>
    <w:p w14:paraId="616C99B6" w14:textId="236746DA"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Calendula</w:t>
      </w:r>
    </w:p>
    <w:p w14:paraId="4C15E506" w14:textId="7608F6D2"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Garlic</w:t>
      </w:r>
    </w:p>
    <w:p w14:paraId="50F1D7FD" w14:textId="3F1C9F1D"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Clove</w:t>
      </w:r>
    </w:p>
    <w:p w14:paraId="481100EA" w14:textId="7DED7B05"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Echinacea</w:t>
      </w:r>
    </w:p>
    <w:p w14:paraId="1A957B62" w14:textId="6ACF068D"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Cinnamon sticks</w:t>
      </w:r>
    </w:p>
    <w:p w14:paraId="233B2EC2" w14:textId="552928AF"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Marshmallow root</w:t>
      </w:r>
    </w:p>
    <w:p w14:paraId="270A9319" w14:textId="0C1159D4" w:rsidR="001D6981" w:rsidRPr="00E34D17" w:rsidRDefault="001D6981" w:rsidP="009C242E">
      <w:pPr>
        <w:pStyle w:val="NormalWeb"/>
        <w:spacing w:before="0" w:beforeAutospacing="0" w:after="0" w:afterAutospacing="0"/>
        <w:rPr>
          <w:rFonts w:ascii="Arial" w:hAnsi="Arial" w:cs="Arial"/>
        </w:rPr>
      </w:pPr>
      <w:r w:rsidRPr="00E34D17">
        <w:rPr>
          <w:rFonts w:ascii="Arial" w:hAnsi="Arial" w:cs="Arial"/>
        </w:rPr>
        <w:t>Yarrow</w:t>
      </w:r>
    </w:p>
    <w:p w14:paraId="10AFC241" w14:textId="28BE86B0" w:rsidR="001D6981" w:rsidRPr="00E34D17" w:rsidRDefault="001D6981" w:rsidP="009C242E">
      <w:pPr>
        <w:pStyle w:val="NormalWeb"/>
        <w:spacing w:before="0" w:beforeAutospacing="0" w:after="0" w:afterAutospacing="0"/>
        <w:rPr>
          <w:rFonts w:ascii="Arial" w:hAnsi="Arial" w:cs="Arial"/>
        </w:rPr>
      </w:pPr>
    </w:p>
    <w:p w14:paraId="7D7DABC6" w14:textId="0B1019C7" w:rsidR="00BB42E3" w:rsidRPr="00E34D17" w:rsidRDefault="001D6981" w:rsidP="009C242E">
      <w:pPr>
        <w:pStyle w:val="NormalWeb"/>
        <w:spacing w:before="0" w:beforeAutospacing="0" w:after="0" w:afterAutospacing="0"/>
        <w:rPr>
          <w:rFonts w:ascii="Arial" w:hAnsi="Arial" w:cs="Arial"/>
        </w:rPr>
      </w:pPr>
      <w:r w:rsidRPr="00E34D17">
        <w:rPr>
          <w:rFonts w:ascii="Arial" w:hAnsi="Arial" w:cs="Arial"/>
        </w:rPr>
        <w:t xml:space="preserve">Don’t worry if you don’t have a </w:t>
      </w:r>
      <w:r w:rsidR="00E34D17" w:rsidRPr="00E34D17">
        <w:rPr>
          <w:rFonts w:ascii="Arial" w:hAnsi="Arial" w:cs="Arial"/>
        </w:rPr>
        <w:t>place</w:t>
      </w:r>
      <w:r w:rsidRPr="00E34D17">
        <w:rPr>
          <w:rFonts w:ascii="Arial" w:hAnsi="Arial" w:cs="Arial"/>
        </w:rPr>
        <w:t xml:space="preserve"> to grow the plants or simply don’t have any interest in it. You can still purchase them fresh or dried at a number of different places, like farmer’s markets, gro</w:t>
      </w:r>
      <w:r w:rsidR="00E34D17" w:rsidRPr="00E34D17">
        <w:rPr>
          <w:rFonts w:ascii="Arial" w:hAnsi="Arial" w:cs="Arial"/>
        </w:rPr>
        <w:t>cery stores, and health stores</w:t>
      </w:r>
      <w:r w:rsidRPr="00E34D17">
        <w:rPr>
          <w:rFonts w:ascii="Arial" w:hAnsi="Arial" w:cs="Arial"/>
        </w:rPr>
        <w:t xml:space="preserve">. </w:t>
      </w:r>
    </w:p>
    <w:p w14:paraId="3D78601D" w14:textId="7D7ECEFC" w:rsidR="00BB42E3" w:rsidRPr="00E34D17" w:rsidRDefault="00BB42E3" w:rsidP="009C242E">
      <w:pPr>
        <w:pStyle w:val="NormalWeb"/>
        <w:spacing w:before="0" w:beforeAutospacing="0" w:after="0" w:afterAutospacing="0"/>
        <w:rPr>
          <w:rFonts w:ascii="Arial" w:hAnsi="Arial" w:cs="Arial"/>
          <w:b/>
        </w:rPr>
      </w:pPr>
    </w:p>
    <w:p w14:paraId="04D79A6D" w14:textId="09B69520" w:rsidR="00BB42E3" w:rsidRPr="00E34D17" w:rsidRDefault="00BB42E3" w:rsidP="009C242E">
      <w:pPr>
        <w:pStyle w:val="NormalWeb"/>
        <w:spacing w:before="0" w:beforeAutospacing="0" w:after="0" w:afterAutospacing="0"/>
        <w:rPr>
          <w:rFonts w:ascii="Arial" w:hAnsi="Arial" w:cs="Arial"/>
          <w:b/>
        </w:rPr>
      </w:pPr>
      <w:r w:rsidRPr="00E34D17">
        <w:rPr>
          <w:rFonts w:ascii="Arial" w:hAnsi="Arial" w:cs="Arial"/>
          <w:b/>
        </w:rPr>
        <w:t>Essential Oils</w:t>
      </w:r>
    </w:p>
    <w:p w14:paraId="3C839131" w14:textId="76EF53C1" w:rsidR="00E34D17" w:rsidRPr="00E34D17" w:rsidRDefault="00E34D17" w:rsidP="009C242E">
      <w:pPr>
        <w:pStyle w:val="NormalWeb"/>
        <w:spacing w:before="0" w:beforeAutospacing="0" w:after="0" w:afterAutospacing="0"/>
        <w:rPr>
          <w:rFonts w:ascii="Arial" w:hAnsi="Arial" w:cs="Arial"/>
          <w:b/>
        </w:rPr>
      </w:pPr>
    </w:p>
    <w:p w14:paraId="566D0F7E" w14:textId="552A136B" w:rsidR="00E34D17" w:rsidRPr="00E34D17" w:rsidRDefault="00E34D17" w:rsidP="009C242E">
      <w:pPr>
        <w:pStyle w:val="NormalWeb"/>
        <w:spacing w:before="0" w:beforeAutospacing="0" w:after="0" w:afterAutospacing="0"/>
        <w:rPr>
          <w:rFonts w:ascii="Arial" w:hAnsi="Arial" w:cs="Arial"/>
        </w:rPr>
      </w:pPr>
      <w:r w:rsidRPr="00E34D17">
        <w:rPr>
          <w:rFonts w:ascii="Arial" w:hAnsi="Arial" w:cs="Arial"/>
        </w:rPr>
        <w:t>You also want to be aware of essential oils that can help as antibacterials. Using these on a regular basis can help prevent illness, but also fight infection even after it has already begun. Here are some of the top essential oils that also contain antibacterial properties:</w:t>
      </w:r>
    </w:p>
    <w:p w14:paraId="4A37C7C3" w14:textId="129C1702" w:rsidR="00E34D17" w:rsidRPr="00E34D17" w:rsidRDefault="00E34D17" w:rsidP="009C242E">
      <w:pPr>
        <w:pStyle w:val="NormalWeb"/>
        <w:spacing w:before="0" w:beforeAutospacing="0" w:after="0" w:afterAutospacing="0"/>
        <w:rPr>
          <w:rFonts w:ascii="Arial" w:hAnsi="Arial" w:cs="Arial"/>
        </w:rPr>
      </w:pPr>
    </w:p>
    <w:p w14:paraId="092B5357" w14:textId="62BF4D59" w:rsidR="00E34D17" w:rsidRPr="00E34D17" w:rsidRDefault="00E34D17" w:rsidP="009C242E">
      <w:pPr>
        <w:pStyle w:val="NormalWeb"/>
        <w:spacing w:before="0" w:beforeAutospacing="0" w:after="0" w:afterAutospacing="0"/>
        <w:rPr>
          <w:rFonts w:ascii="Arial" w:hAnsi="Arial" w:cs="Arial"/>
        </w:rPr>
      </w:pPr>
      <w:r w:rsidRPr="00E34D17">
        <w:rPr>
          <w:rFonts w:ascii="Arial" w:hAnsi="Arial" w:cs="Arial"/>
          <w:b/>
        </w:rPr>
        <w:t xml:space="preserve">Thyme oil – </w:t>
      </w:r>
      <w:r w:rsidRPr="00E34D17">
        <w:rPr>
          <w:rFonts w:ascii="Arial" w:hAnsi="Arial" w:cs="Arial"/>
        </w:rPr>
        <w:t>The first antibacterial essential oil to add to your medicine cabinet is thyme oil. This comes from the thyme herb, so you can definitely use the herb as well. Thyme has been shown to fight bacteria effectively, and just a few drops is all that is needed.</w:t>
      </w:r>
    </w:p>
    <w:p w14:paraId="22A26EC6" w14:textId="77777777" w:rsidR="00E34D17" w:rsidRPr="00E34D17" w:rsidRDefault="00E34D17" w:rsidP="009C242E">
      <w:pPr>
        <w:pStyle w:val="NormalWeb"/>
        <w:spacing w:before="0" w:beforeAutospacing="0" w:after="0" w:afterAutospacing="0"/>
        <w:rPr>
          <w:rFonts w:ascii="Arial" w:hAnsi="Arial" w:cs="Arial"/>
        </w:rPr>
      </w:pPr>
    </w:p>
    <w:p w14:paraId="73645924" w14:textId="205BA788" w:rsidR="009C242E" w:rsidRPr="00E34D17" w:rsidRDefault="00E34D17" w:rsidP="00E34D17">
      <w:pPr>
        <w:pStyle w:val="NormalWeb"/>
        <w:spacing w:before="0" w:beforeAutospacing="0" w:after="0" w:afterAutospacing="0"/>
        <w:rPr>
          <w:rFonts w:ascii="Arial" w:hAnsi="Arial" w:cs="Arial"/>
        </w:rPr>
      </w:pPr>
      <w:r w:rsidRPr="00E34D17">
        <w:rPr>
          <w:rFonts w:ascii="Arial" w:hAnsi="Arial" w:cs="Arial"/>
          <w:b/>
        </w:rPr>
        <w:t>Cinnamon oil</w:t>
      </w:r>
      <w:r w:rsidRPr="00E34D17">
        <w:rPr>
          <w:rFonts w:ascii="Arial" w:hAnsi="Arial" w:cs="Arial"/>
        </w:rPr>
        <w:t xml:space="preserve"> – Just as cinnamon sticks work great as an antibacterial herb, you can also benefit from using the essential oil. Cinnamon oil might not seem common, but cinnamon on its own is extremely beneficial and used for many natural health purposes. You can add the oil to your baked dishes, coffee, and just about anything. You can also use it to mix up a healthy tonic or salve to avoid illness.</w:t>
      </w:r>
    </w:p>
    <w:p w14:paraId="7736BD8E" w14:textId="339AF7E6" w:rsidR="00E34D17" w:rsidRPr="00E34D17" w:rsidRDefault="00E34D17" w:rsidP="00E34D17">
      <w:pPr>
        <w:pStyle w:val="NormalWeb"/>
        <w:spacing w:before="0" w:beforeAutospacing="0" w:after="0" w:afterAutospacing="0"/>
        <w:rPr>
          <w:rFonts w:ascii="Arial" w:hAnsi="Arial" w:cs="Arial"/>
        </w:rPr>
      </w:pPr>
    </w:p>
    <w:p w14:paraId="5B24FB4F" w14:textId="7E110321" w:rsidR="00E34D17" w:rsidRPr="00E34D17" w:rsidRDefault="00E34D17" w:rsidP="00E34D17">
      <w:pPr>
        <w:pStyle w:val="NormalWeb"/>
        <w:spacing w:before="0" w:beforeAutospacing="0" w:after="0" w:afterAutospacing="0"/>
        <w:rPr>
          <w:rFonts w:ascii="Arial" w:hAnsi="Arial" w:cs="Arial"/>
        </w:rPr>
      </w:pPr>
      <w:r w:rsidRPr="00E34D17">
        <w:rPr>
          <w:rFonts w:ascii="Arial" w:hAnsi="Arial" w:cs="Arial"/>
        </w:rPr>
        <w:lastRenderedPageBreak/>
        <w:t>When you are using essential oils, they need to be diluted unless adding them to food, tea, or a bath. If they will go directly on your skin, always dilute them with a carrier oil like grapeseed oil. Otherwise, the pure essential oil can be too harsh and cause a burn or allergic reaction on your skin. Some oils come already diluted, so that is something to look for on the label.</w:t>
      </w:r>
    </w:p>
    <w:bookmarkEnd w:id="0"/>
    <w:p w14:paraId="60CE8FA4" w14:textId="77777777" w:rsidR="00E34D17" w:rsidRPr="00E34D17" w:rsidRDefault="00E34D17" w:rsidP="00E34D17">
      <w:pPr>
        <w:pStyle w:val="NormalWeb"/>
        <w:spacing w:before="0" w:beforeAutospacing="0" w:after="0" w:afterAutospacing="0"/>
        <w:rPr>
          <w:rFonts w:ascii="Arial" w:hAnsi="Arial" w:cs="Arial"/>
        </w:rPr>
      </w:pPr>
    </w:p>
    <w:sectPr w:rsidR="00E34D17" w:rsidRPr="00E34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42E"/>
    <w:rsid w:val="001D6981"/>
    <w:rsid w:val="00530A6D"/>
    <w:rsid w:val="005453AF"/>
    <w:rsid w:val="005B1416"/>
    <w:rsid w:val="009C242E"/>
    <w:rsid w:val="00BB42E3"/>
    <w:rsid w:val="00E3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D99D8"/>
  <w15:chartTrackingRefBased/>
  <w15:docId w15:val="{C6AF5DD1-7100-4A69-A595-4F29E4AC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9C24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C242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24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9C242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C242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C242E"/>
    <w:rPr>
      <w:color w:val="0000FF"/>
      <w:u w:val="single"/>
    </w:rPr>
  </w:style>
  <w:style w:type="character" w:customStyle="1" w:styleId="apple-converted-space">
    <w:name w:val="apple-converted-space"/>
    <w:basedOn w:val="DefaultParagraphFont"/>
    <w:rsid w:val="009C242E"/>
  </w:style>
  <w:style w:type="character" w:styleId="Strong">
    <w:name w:val="Strong"/>
    <w:basedOn w:val="DefaultParagraphFont"/>
    <w:uiPriority w:val="22"/>
    <w:qFormat/>
    <w:rsid w:val="009C242E"/>
    <w:rPr>
      <w:b/>
      <w:bCs/>
    </w:rPr>
  </w:style>
  <w:style w:type="character" w:styleId="Emphasis">
    <w:name w:val="Emphasis"/>
    <w:basedOn w:val="DefaultParagraphFont"/>
    <w:uiPriority w:val="20"/>
    <w:qFormat/>
    <w:rsid w:val="009C242E"/>
    <w:rPr>
      <w:i/>
      <w:iCs/>
    </w:rPr>
  </w:style>
  <w:style w:type="character" w:customStyle="1" w:styleId="highlight">
    <w:name w:val="highlight"/>
    <w:basedOn w:val="DefaultParagraphFont"/>
    <w:rsid w:val="009C2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946202">
      <w:bodyDiv w:val="1"/>
      <w:marLeft w:val="0"/>
      <w:marRight w:val="0"/>
      <w:marTop w:val="0"/>
      <w:marBottom w:val="0"/>
      <w:divBdr>
        <w:top w:val="none" w:sz="0" w:space="0" w:color="auto"/>
        <w:left w:val="none" w:sz="0" w:space="0" w:color="auto"/>
        <w:bottom w:val="none" w:sz="0" w:space="0" w:color="auto"/>
        <w:right w:val="none" w:sz="0" w:space="0" w:color="auto"/>
      </w:divBdr>
    </w:div>
    <w:div w:id="142861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2017-05-30T16:17:00Z</dcterms:created>
  <dcterms:modified xsi:type="dcterms:W3CDTF">2017-05-31T19:14:00Z</dcterms:modified>
</cp:coreProperties>
</file>